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93" w:rsidRPr="00742B70" w:rsidRDefault="0079161E" w:rsidP="005141C5">
      <w:pPr>
        <w:rPr>
          <w:b/>
          <w:sz w:val="32"/>
          <w:szCs w:val="32"/>
          <w:u w:val="single"/>
        </w:rPr>
      </w:pPr>
      <w:r w:rsidRPr="00742B70">
        <w:rPr>
          <w:b/>
          <w:sz w:val="32"/>
          <w:szCs w:val="32"/>
          <w:u w:val="single"/>
        </w:rPr>
        <w:t xml:space="preserve">Zpravodaj po </w:t>
      </w:r>
      <w:r w:rsidR="00853B3B" w:rsidRPr="00742B70">
        <w:rPr>
          <w:b/>
          <w:sz w:val="32"/>
          <w:szCs w:val="32"/>
          <w:u w:val="single"/>
        </w:rPr>
        <w:t>1</w:t>
      </w:r>
      <w:r w:rsidRPr="00742B70">
        <w:rPr>
          <w:b/>
          <w:sz w:val="32"/>
          <w:szCs w:val="32"/>
          <w:u w:val="single"/>
        </w:rPr>
        <w:t xml:space="preserve">. kole KP družstev </w:t>
      </w:r>
      <w:r w:rsidR="00506D0C" w:rsidRPr="00742B70">
        <w:rPr>
          <w:b/>
          <w:sz w:val="32"/>
          <w:szCs w:val="32"/>
          <w:u w:val="single"/>
        </w:rPr>
        <w:t>juniorů</w:t>
      </w:r>
    </w:p>
    <w:p w:rsidR="00D77327" w:rsidRDefault="00D77327" w:rsidP="005141C5">
      <w:pPr>
        <w:rPr>
          <w:b/>
        </w:rPr>
      </w:pPr>
    </w:p>
    <w:p w:rsidR="00BB64BC" w:rsidRPr="00742B70" w:rsidRDefault="00BB64BC" w:rsidP="005141C5">
      <w:pPr>
        <w:rPr>
          <w:b/>
        </w:rPr>
      </w:pPr>
      <w:r w:rsidRPr="00742B70">
        <w:rPr>
          <w:b/>
        </w:rPr>
        <w:t xml:space="preserve">Datum:  </w:t>
      </w:r>
      <w:r w:rsidR="008C1892" w:rsidRPr="00742B70">
        <w:rPr>
          <w:b/>
        </w:rPr>
        <w:t>4. 6. 2016</w:t>
      </w:r>
    </w:p>
    <w:p w:rsidR="00BB64BC" w:rsidRPr="00742B70" w:rsidRDefault="00BB64BC" w:rsidP="005141C5">
      <w:pPr>
        <w:rPr>
          <w:b/>
        </w:rPr>
      </w:pPr>
      <w:r w:rsidRPr="00742B70">
        <w:rPr>
          <w:b/>
        </w:rPr>
        <w:t xml:space="preserve">Místo:    </w:t>
      </w:r>
      <w:r w:rsidR="008C1892" w:rsidRPr="00742B70">
        <w:rPr>
          <w:b/>
        </w:rPr>
        <w:t>Jablonec nad Nisou</w:t>
      </w:r>
    </w:p>
    <w:p w:rsidR="00BB64BC" w:rsidRPr="00742B70" w:rsidRDefault="008C1892" w:rsidP="005141C5">
      <w:pPr>
        <w:rPr>
          <w:b/>
        </w:rPr>
      </w:pPr>
      <w:r w:rsidRPr="00742B70">
        <w:rPr>
          <w:b/>
        </w:rPr>
        <w:t>Pořadatel:  AC Jablonec nad Nisou</w:t>
      </w:r>
    </w:p>
    <w:p w:rsidR="00BB64BC" w:rsidRPr="00742B70" w:rsidRDefault="00BB64BC" w:rsidP="005141C5">
      <w:pPr>
        <w:rPr>
          <w:b/>
        </w:rPr>
      </w:pPr>
    </w:p>
    <w:p w:rsidR="00506D0C" w:rsidRPr="00742B70" w:rsidRDefault="00506D0C" w:rsidP="00506D0C">
      <w:pPr>
        <w:rPr>
          <w:b/>
        </w:rPr>
      </w:pPr>
      <w:r w:rsidRPr="00742B70">
        <w:rPr>
          <w:b/>
        </w:rPr>
        <w:t>Celkový bodový stav v 1. kole - Junioři</w:t>
      </w:r>
    </w:p>
    <w:p w:rsidR="00506D0C" w:rsidRPr="00742B70" w:rsidRDefault="00506D0C" w:rsidP="00506D0C">
      <w:pPr>
        <w:rPr>
          <w:b/>
        </w:rPr>
      </w:pPr>
      <w:r w:rsidRPr="00742B70">
        <w:rPr>
          <w:b/>
        </w:rPr>
        <w:t>1</w:t>
      </w:r>
      <w:r w:rsidRPr="00742B70">
        <w:rPr>
          <w:b/>
        </w:rPr>
        <w:tab/>
        <w:t>LIAZJ</w:t>
      </w:r>
      <w:r w:rsidRPr="00742B70">
        <w:rPr>
          <w:b/>
        </w:rPr>
        <w:tab/>
      </w:r>
      <w:r w:rsidRPr="00742B70">
        <w:rPr>
          <w:b/>
        </w:rPr>
        <w:tab/>
        <w:t>TJ LIAZ Jablonec n/N.</w:t>
      </w:r>
      <w:r w:rsidRPr="00742B70">
        <w:rPr>
          <w:b/>
        </w:rPr>
        <w:tab/>
        <w:t>144.00</w:t>
      </w:r>
      <w:r w:rsidRPr="00742B70">
        <w:rPr>
          <w:b/>
        </w:rPr>
        <w:tab/>
      </w:r>
      <w:r w:rsidRPr="00742B70">
        <w:rPr>
          <w:b/>
        </w:rPr>
        <w:tab/>
        <w:t>5</w:t>
      </w:r>
    </w:p>
    <w:p w:rsidR="00506D0C" w:rsidRPr="00742B70" w:rsidRDefault="009572FF" w:rsidP="00506D0C">
      <w:pPr>
        <w:rPr>
          <w:b/>
        </w:rPr>
      </w:pPr>
      <w:r>
        <w:rPr>
          <w:b/>
        </w:rPr>
        <w:t>2</w:t>
      </w:r>
      <w:r w:rsidR="00506D0C" w:rsidRPr="00742B70">
        <w:rPr>
          <w:b/>
        </w:rPr>
        <w:tab/>
        <w:t>SNLIB</w:t>
      </w:r>
      <w:r w:rsidR="00506D0C" w:rsidRPr="00742B70">
        <w:rPr>
          <w:b/>
        </w:rPr>
        <w:tab/>
        <w:t xml:space="preserve">AC Slovan </w:t>
      </w:r>
      <w:proofErr w:type="gramStart"/>
      <w:r w:rsidR="00506D0C" w:rsidRPr="00742B70">
        <w:rPr>
          <w:b/>
        </w:rPr>
        <w:t xml:space="preserve">Liberec, </w:t>
      </w:r>
      <w:proofErr w:type="spellStart"/>
      <w:r w:rsidR="00506D0C" w:rsidRPr="00742B70">
        <w:rPr>
          <w:b/>
        </w:rPr>
        <w:t>z.s</w:t>
      </w:r>
      <w:proofErr w:type="spellEnd"/>
      <w:r w:rsidR="00506D0C" w:rsidRPr="00742B70">
        <w:rPr>
          <w:b/>
        </w:rPr>
        <w:t>.</w:t>
      </w:r>
      <w:proofErr w:type="gramEnd"/>
      <w:r w:rsidR="00506D0C" w:rsidRPr="00742B70">
        <w:rPr>
          <w:b/>
        </w:rPr>
        <w:tab/>
        <w:t>085.00</w:t>
      </w:r>
      <w:r w:rsidR="00506D0C" w:rsidRPr="00742B70">
        <w:rPr>
          <w:b/>
        </w:rPr>
        <w:tab/>
      </w:r>
      <w:r w:rsidR="00506D0C" w:rsidRPr="00742B70">
        <w:rPr>
          <w:b/>
        </w:rPr>
        <w:tab/>
        <w:t>4</w:t>
      </w:r>
    </w:p>
    <w:p w:rsidR="00506D0C" w:rsidRPr="00742B70" w:rsidRDefault="00506D0C" w:rsidP="00506D0C">
      <w:pPr>
        <w:spacing w:line="270" w:lineRule="atLeast"/>
        <w:rPr>
          <w:rFonts w:ascii="Arial" w:hAnsi="Arial" w:cs="Arial"/>
          <w:color w:val="000000"/>
        </w:rPr>
      </w:pPr>
      <w:r w:rsidRPr="00742B70">
        <w:rPr>
          <w:b/>
        </w:rPr>
        <w:t>3</w:t>
      </w:r>
      <w:r w:rsidRPr="00742B70">
        <w:rPr>
          <w:b/>
        </w:rPr>
        <w:tab/>
        <w:t>JICIN</w:t>
      </w:r>
      <w:r w:rsidRPr="00742B70">
        <w:rPr>
          <w:b/>
        </w:rPr>
        <w:tab/>
      </w:r>
      <w:r w:rsidRPr="00742B70">
        <w:rPr>
          <w:b/>
        </w:rPr>
        <w:tab/>
      </w:r>
      <w:r w:rsidRPr="00742B70">
        <w:rPr>
          <w:rStyle w:val="noprint"/>
          <w:b/>
          <w:color w:val="000000"/>
        </w:rPr>
        <w:t>AC TJ Jičín</w:t>
      </w:r>
      <w:r w:rsidRPr="00742B70">
        <w:rPr>
          <w:rStyle w:val="noprint"/>
          <w:b/>
          <w:color w:val="000000"/>
        </w:rPr>
        <w:tab/>
      </w:r>
      <w:r w:rsidRPr="00742B70">
        <w:rPr>
          <w:rStyle w:val="noprint"/>
          <w:b/>
          <w:color w:val="000000"/>
        </w:rPr>
        <w:tab/>
      </w:r>
      <w:r w:rsidRPr="00742B70">
        <w:rPr>
          <w:rStyle w:val="noprint"/>
          <w:b/>
          <w:color w:val="000000"/>
        </w:rPr>
        <w:tab/>
        <w:t>080.00</w:t>
      </w:r>
      <w:r w:rsidRPr="00742B70">
        <w:rPr>
          <w:rStyle w:val="noprint"/>
          <w:b/>
          <w:color w:val="000000"/>
        </w:rPr>
        <w:tab/>
      </w:r>
      <w:r w:rsidRPr="00742B70">
        <w:rPr>
          <w:rStyle w:val="noprint"/>
          <w:b/>
          <w:color w:val="000000"/>
        </w:rPr>
        <w:tab/>
        <w:t>3</w:t>
      </w:r>
      <w:bookmarkStart w:id="0" w:name="_GoBack"/>
      <w:bookmarkEnd w:id="0"/>
    </w:p>
    <w:p w:rsidR="00506D0C" w:rsidRPr="00742B70" w:rsidRDefault="009572FF" w:rsidP="00506D0C">
      <w:pPr>
        <w:rPr>
          <w:b/>
        </w:rPr>
      </w:pPr>
      <w:r>
        <w:rPr>
          <w:b/>
        </w:rPr>
        <w:t>4</w:t>
      </w:r>
      <w:r w:rsidR="00506D0C" w:rsidRPr="00742B70">
        <w:rPr>
          <w:b/>
        </w:rPr>
        <w:tab/>
        <w:t>MLBOL</w:t>
      </w:r>
      <w:r w:rsidR="00506D0C" w:rsidRPr="00742B70">
        <w:rPr>
          <w:b/>
        </w:rPr>
        <w:tab/>
        <w:t>AC Mladá Boleslav</w:t>
      </w:r>
      <w:r w:rsidR="00506D0C" w:rsidRPr="00742B70">
        <w:rPr>
          <w:b/>
        </w:rPr>
        <w:tab/>
      </w:r>
      <w:r w:rsidR="00506D0C" w:rsidRPr="00742B70">
        <w:rPr>
          <w:b/>
        </w:rPr>
        <w:tab/>
        <w:t>037.00</w:t>
      </w:r>
      <w:r w:rsidR="00506D0C" w:rsidRPr="00742B70">
        <w:rPr>
          <w:b/>
        </w:rPr>
        <w:tab/>
      </w:r>
      <w:r w:rsidR="00506D0C" w:rsidRPr="00742B70">
        <w:rPr>
          <w:b/>
        </w:rPr>
        <w:tab/>
        <w:t>2</w:t>
      </w:r>
    </w:p>
    <w:p w:rsidR="00506D0C" w:rsidRPr="00742B70" w:rsidRDefault="009572FF" w:rsidP="00506D0C">
      <w:pPr>
        <w:rPr>
          <w:b/>
        </w:rPr>
      </w:pPr>
      <w:r>
        <w:rPr>
          <w:b/>
        </w:rPr>
        <w:t>5</w:t>
      </w:r>
      <w:r w:rsidR="00506D0C" w:rsidRPr="00742B70">
        <w:rPr>
          <w:b/>
        </w:rPr>
        <w:tab/>
        <w:t>ACCLI</w:t>
      </w:r>
      <w:r w:rsidR="00506D0C" w:rsidRPr="00742B70">
        <w:rPr>
          <w:b/>
        </w:rPr>
        <w:tab/>
        <w:t xml:space="preserve">AC </w:t>
      </w:r>
      <w:proofErr w:type="gramStart"/>
      <w:r w:rsidR="00506D0C" w:rsidRPr="00742B70">
        <w:rPr>
          <w:b/>
        </w:rPr>
        <w:t>Česká  Lípa</w:t>
      </w:r>
      <w:proofErr w:type="gramEnd"/>
      <w:r w:rsidR="00506D0C" w:rsidRPr="00742B70">
        <w:rPr>
          <w:b/>
        </w:rPr>
        <w:tab/>
      </w:r>
      <w:r w:rsidR="00506D0C" w:rsidRPr="00742B70">
        <w:rPr>
          <w:b/>
        </w:rPr>
        <w:tab/>
        <w:t>028.00</w:t>
      </w:r>
      <w:r w:rsidR="00506D0C" w:rsidRPr="00742B70">
        <w:rPr>
          <w:b/>
        </w:rPr>
        <w:tab/>
      </w:r>
      <w:r w:rsidR="00506D0C" w:rsidRPr="00742B70">
        <w:rPr>
          <w:b/>
        </w:rPr>
        <w:tab/>
        <w:t>-1</w:t>
      </w:r>
    </w:p>
    <w:p w:rsidR="00956488" w:rsidRPr="00742B70" w:rsidRDefault="00956488" w:rsidP="00A52007">
      <w:pPr>
        <w:ind w:left="45"/>
        <w:rPr>
          <w:b/>
          <w:bCs/>
        </w:rPr>
      </w:pPr>
    </w:p>
    <w:p w:rsidR="00A52007" w:rsidRPr="00742B70" w:rsidRDefault="00A52007" w:rsidP="00A52007">
      <w:pPr>
        <w:tabs>
          <w:tab w:val="left" w:pos="1440"/>
        </w:tabs>
        <w:rPr>
          <w:b/>
        </w:rPr>
      </w:pPr>
    </w:p>
    <w:p w:rsidR="00A52007" w:rsidRPr="00742B70" w:rsidRDefault="00A52007" w:rsidP="00A52007">
      <w:pPr>
        <w:tabs>
          <w:tab w:val="left" w:pos="1440"/>
        </w:tabs>
      </w:pPr>
      <w:proofErr w:type="gramStart"/>
      <w:r w:rsidRPr="00742B70">
        <w:rPr>
          <w:b/>
        </w:rPr>
        <w:t xml:space="preserve">Poznámky  </w:t>
      </w:r>
      <w:r w:rsidRPr="00742B70">
        <w:t>(průběh</w:t>
      </w:r>
      <w:proofErr w:type="gramEnd"/>
      <w:r w:rsidRPr="00742B70">
        <w:t xml:space="preserve"> utkání, technické zajištění disciplín,…)</w:t>
      </w:r>
      <w:r w:rsidRPr="00742B70">
        <w:rPr>
          <w:b/>
        </w:rPr>
        <w:t xml:space="preserve"> :</w:t>
      </w:r>
    </w:p>
    <w:p w:rsidR="005B5C1F" w:rsidRPr="00742B70" w:rsidRDefault="00C806E2" w:rsidP="005B5C1F">
      <w:pPr>
        <w:tabs>
          <w:tab w:val="left" w:pos="1440"/>
        </w:tabs>
      </w:pPr>
      <w:r w:rsidRPr="00742B70">
        <w:t xml:space="preserve">První kolo jsme absolvovali v Jablonci </w:t>
      </w:r>
      <w:r w:rsidR="002172FB" w:rsidRPr="00742B70">
        <w:t>a tak nechyběl déšť. Zá</w:t>
      </w:r>
      <w:r w:rsidRPr="00742B70">
        <w:t xml:space="preserve">vody probíhaly podle pravidel. </w:t>
      </w:r>
      <w:r w:rsidR="005B5C1F" w:rsidRPr="00742B70">
        <w:t>Družstvu AC Česká Lípa strhávám hlavní bod za nesplnění podmínky třech závodníků v soutěži. Ve třech Disciplínách startoval pouze jeden závodník, nemohly být uděleny body. V několika dalších disciplínách byly např. jen závodníci jednoho oddílu apod. Rozdělení bodování se Středočechy snižuje úroveň závodění.</w:t>
      </w:r>
    </w:p>
    <w:p w:rsidR="00D77327" w:rsidRPr="00742B70" w:rsidRDefault="00C806E2" w:rsidP="005B5C1F">
      <w:pPr>
        <w:tabs>
          <w:tab w:val="left" w:pos="1440"/>
        </w:tabs>
      </w:pPr>
      <w:r w:rsidRPr="00742B70">
        <w:t>Druhé</w:t>
      </w:r>
      <w:r w:rsidR="00F97A4E" w:rsidRPr="00742B70">
        <w:t xml:space="preserve"> kolo nás čeká v </w:t>
      </w:r>
      <w:r w:rsidRPr="00742B70">
        <w:t>3</w:t>
      </w:r>
      <w:r w:rsidR="00F97A4E" w:rsidRPr="00742B70">
        <w:t xml:space="preserve">. </w:t>
      </w:r>
      <w:r w:rsidRPr="00742B70">
        <w:t xml:space="preserve">září </w:t>
      </w:r>
      <w:r w:rsidR="00F97A4E" w:rsidRPr="00742B70">
        <w:t>v </w:t>
      </w:r>
      <w:r w:rsidRPr="00742B70">
        <w:t>Jablonci</w:t>
      </w:r>
    </w:p>
    <w:p w:rsidR="00F97A4E" w:rsidRPr="00742B70" w:rsidRDefault="00F97A4E" w:rsidP="00A52007"/>
    <w:p w:rsidR="00F97A4E" w:rsidRPr="00742B70" w:rsidRDefault="00F97A4E" w:rsidP="00A52007">
      <w:r w:rsidRPr="00742B70">
        <w:t>M. Sviták</w:t>
      </w:r>
    </w:p>
    <w:sectPr w:rsidR="00F97A4E" w:rsidRPr="0074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84"/>
    <w:rsid w:val="00025FE0"/>
    <w:rsid w:val="00116472"/>
    <w:rsid w:val="002172FB"/>
    <w:rsid w:val="002A7393"/>
    <w:rsid w:val="00422F1B"/>
    <w:rsid w:val="004E192E"/>
    <w:rsid w:val="00506D0C"/>
    <w:rsid w:val="005141C5"/>
    <w:rsid w:val="005B5C1F"/>
    <w:rsid w:val="005F6A81"/>
    <w:rsid w:val="00623F8B"/>
    <w:rsid w:val="00742B70"/>
    <w:rsid w:val="0079161E"/>
    <w:rsid w:val="007C7178"/>
    <w:rsid w:val="00853B3B"/>
    <w:rsid w:val="008C1892"/>
    <w:rsid w:val="00940DB9"/>
    <w:rsid w:val="00956488"/>
    <w:rsid w:val="009572FF"/>
    <w:rsid w:val="00A52007"/>
    <w:rsid w:val="00BB64BC"/>
    <w:rsid w:val="00C806E2"/>
    <w:rsid w:val="00D77327"/>
    <w:rsid w:val="00F52F21"/>
    <w:rsid w:val="00F81C84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D1DAB-E696-4756-86CB-852D4F57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sultseanlink">
    <w:name w:val="resultseanlink"/>
    <w:rsid w:val="005141C5"/>
  </w:style>
  <w:style w:type="character" w:customStyle="1" w:styleId="noprint">
    <w:name w:val="noprint"/>
    <w:rsid w:val="005141C5"/>
  </w:style>
  <w:style w:type="paragraph" w:styleId="Textbubliny">
    <w:name w:val="Balloon Text"/>
    <w:basedOn w:val="Normln"/>
    <w:link w:val="TextbublinyChar"/>
    <w:uiPriority w:val="99"/>
    <w:semiHidden/>
    <w:unhideWhenUsed/>
    <w:rsid w:val="00742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47E8-9D40-4807-9EC8-CFD15DA9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Svitak Miloslav</dc:creator>
  <cp:keywords/>
  <dc:description/>
  <cp:lastModifiedBy>cenda</cp:lastModifiedBy>
  <cp:revision>8</cp:revision>
  <cp:lastPrinted>2016-06-07T09:37:00Z</cp:lastPrinted>
  <dcterms:created xsi:type="dcterms:W3CDTF">2016-06-07T09:22:00Z</dcterms:created>
  <dcterms:modified xsi:type="dcterms:W3CDTF">2016-06-07T09:51:00Z</dcterms:modified>
</cp:coreProperties>
</file>